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261" w:rsidRDefault="00716261">
      <w:pPr>
        <w:rPr>
          <w:sz w:val="28"/>
          <w:szCs w:val="28"/>
        </w:rPr>
      </w:pPr>
    </w:p>
    <w:p w:rsidR="00716261" w:rsidRDefault="00716261">
      <w:pPr>
        <w:rPr>
          <w:sz w:val="28"/>
          <w:szCs w:val="28"/>
        </w:rPr>
      </w:pPr>
    </w:p>
    <w:p w:rsidR="007F6825" w:rsidRDefault="007F6825">
      <w:pPr>
        <w:rPr>
          <w:sz w:val="28"/>
          <w:szCs w:val="28"/>
        </w:rPr>
      </w:pPr>
      <w:r>
        <w:rPr>
          <w:sz w:val="28"/>
          <w:szCs w:val="28"/>
        </w:rPr>
        <w:t xml:space="preserve">A Arte do Encontro. </w:t>
      </w:r>
      <w:r w:rsidR="00806B43">
        <w:rPr>
          <w:sz w:val="28"/>
          <w:szCs w:val="28"/>
        </w:rPr>
        <w:t>4º Fórum Paulista dos Pontos de Cultura</w:t>
      </w:r>
    </w:p>
    <w:p w:rsidR="006D7742" w:rsidRDefault="007F682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D7742">
        <w:rPr>
          <w:sz w:val="28"/>
          <w:szCs w:val="28"/>
        </w:rPr>
        <w:t>“A Vida é a Arte do Encontro, embora haja tanto desencontro pela Vida!</w:t>
      </w:r>
      <w:proofErr w:type="gramStart"/>
      <w:r w:rsidR="006D7742">
        <w:rPr>
          <w:sz w:val="28"/>
          <w:szCs w:val="28"/>
        </w:rPr>
        <w:t>”</w:t>
      </w:r>
      <w:r w:rsidR="00F86040">
        <w:rPr>
          <w:sz w:val="28"/>
          <w:szCs w:val="28"/>
        </w:rPr>
        <w:t>(</w:t>
      </w:r>
      <w:proofErr w:type="gramEnd"/>
      <w:r w:rsidR="00F86040">
        <w:rPr>
          <w:sz w:val="28"/>
          <w:szCs w:val="28"/>
        </w:rPr>
        <w:t>Vinicius de Moraes)</w:t>
      </w:r>
    </w:p>
    <w:p w:rsidR="00716261" w:rsidRDefault="008256D9">
      <w:pPr>
        <w:rPr>
          <w:sz w:val="28"/>
          <w:szCs w:val="28"/>
        </w:rPr>
      </w:pPr>
      <w:r>
        <w:rPr>
          <w:sz w:val="28"/>
          <w:szCs w:val="28"/>
        </w:rPr>
        <w:t>No Espa</w:t>
      </w:r>
      <w:r w:rsidR="006D7742">
        <w:rPr>
          <w:sz w:val="28"/>
          <w:szCs w:val="28"/>
        </w:rPr>
        <w:t>ço das Artes em Campinas o 4º Fó</w:t>
      </w:r>
      <w:r>
        <w:rPr>
          <w:sz w:val="28"/>
          <w:szCs w:val="28"/>
        </w:rPr>
        <w:t xml:space="preserve">rum Estadual de Cultura de São Paulo, </w:t>
      </w:r>
      <w:r w:rsidR="00BF7409">
        <w:rPr>
          <w:sz w:val="28"/>
          <w:szCs w:val="28"/>
        </w:rPr>
        <w:t xml:space="preserve">com </w:t>
      </w:r>
      <w:r>
        <w:rPr>
          <w:sz w:val="28"/>
          <w:szCs w:val="28"/>
        </w:rPr>
        <w:t xml:space="preserve">cerca de 500 participantes </w:t>
      </w:r>
      <w:r w:rsidR="006D7742">
        <w:rPr>
          <w:sz w:val="28"/>
          <w:szCs w:val="28"/>
        </w:rPr>
        <w:t xml:space="preserve">a Cultura Viva </w:t>
      </w:r>
      <w:r>
        <w:rPr>
          <w:sz w:val="28"/>
          <w:szCs w:val="28"/>
        </w:rPr>
        <w:t xml:space="preserve">reafirma as </w:t>
      </w:r>
      <w:r w:rsidR="00632AD5">
        <w:rPr>
          <w:sz w:val="28"/>
          <w:szCs w:val="28"/>
        </w:rPr>
        <w:t>p</w:t>
      </w:r>
      <w:r w:rsidR="00716261">
        <w:rPr>
          <w:sz w:val="28"/>
          <w:szCs w:val="28"/>
        </w:rPr>
        <w:t xml:space="preserve">ossibilidades e caminhos para </w:t>
      </w:r>
      <w:r w:rsidR="00632AD5">
        <w:rPr>
          <w:sz w:val="28"/>
          <w:szCs w:val="28"/>
        </w:rPr>
        <w:t>a</w:t>
      </w:r>
      <w:r w:rsidR="00716261">
        <w:rPr>
          <w:sz w:val="28"/>
          <w:szCs w:val="28"/>
        </w:rPr>
        <w:t xml:space="preserve"> construção de um</w:t>
      </w:r>
      <w:r w:rsidR="006D7742">
        <w:rPr>
          <w:sz w:val="28"/>
          <w:szCs w:val="28"/>
        </w:rPr>
        <w:t xml:space="preserve"> novo país</w:t>
      </w:r>
      <w:r w:rsidR="005B3907">
        <w:rPr>
          <w:sz w:val="28"/>
          <w:szCs w:val="28"/>
        </w:rPr>
        <w:t xml:space="preserve">. A presença dos </w:t>
      </w:r>
      <w:proofErr w:type="gramStart"/>
      <w:r w:rsidR="005B3907">
        <w:rPr>
          <w:sz w:val="28"/>
          <w:szCs w:val="28"/>
        </w:rPr>
        <w:t>agentes/produtores</w:t>
      </w:r>
      <w:proofErr w:type="gramEnd"/>
      <w:r w:rsidR="005B3907">
        <w:rPr>
          <w:sz w:val="28"/>
          <w:szCs w:val="28"/>
        </w:rPr>
        <w:t xml:space="preserve"> de cultura aliada </w:t>
      </w:r>
      <w:r w:rsidR="00F114FF">
        <w:rPr>
          <w:sz w:val="28"/>
          <w:szCs w:val="28"/>
        </w:rPr>
        <w:t xml:space="preserve">ao </w:t>
      </w:r>
      <w:r w:rsidR="006D7742">
        <w:rPr>
          <w:sz w:val="28"/>
          <w:szCs w:val="28"/>
        </w:rPr>
        <w:t>compromisso selado por representantes do Ministério da Cultura de dar suporte ao poder transformador e re</w:t>
      </w:r>
      <w:r w:rsidR="00E82C5E">
        <w:rPr>
          <w:sz w:val="28"/>
          <w:szCs w:val="28"/>
        </w:rPr>
        <w:t>volucionário da cultura alimentou</w:t>
      </w:r>
      <w:r w:rsidR="006D7742">
        <w:rPr>
          <w:sz w:val="28"/>
          <w:szCs w:val="28"/>
        </w:rPr>
        <w:t xml:space="preserve"> a nossa alma. Quanta diversidade representada</w:t>
      </w:r>
      <w:r w:rsidR="00703784">
        <w:rPr>
          <w:sz w:val="28"/>
          <w:szCs w:val="28"/>
        </w:rPr>
        <w:t xml:space="preserve">: </w:t>
      </w:r>
      <w:r w:rsidR="006D7742">
        <w:rPr>
          <w:sz w:val="28"/>
          <w:szCs w:val="28"/>
        </w:rPr>
        <w:t>diferentes linguagens e formas traduz</w:t>
      </w:r>
      <w:r w:rsidR="00703784">
        <w:rPr>
          <w:sz w:val="28"/>
          <w:szCs w:val="28"/>
        </w:rPr>
        <w:t>em</w:t>
      </w:r>
      <w:r w:rsidR="006D7742">
        <w:rPr>
          <w:sz w:val="28"/>
          <w:szCs w:val="28"/>
        </w:rPr>
        <w:t xml:space="preserve"> </w:t>
      </w:r>
      <w:r w:rsidR="00511912">
        <w:rPr>
          <w:sz w:val="28"/>
          <w:szCs w:val="28"/>
        </w:rPr>
        <w:t xml:space="preserve">além do cotidiano </w:t>
      </w:r>
      <w:r w:rsidR="006D7742">
        <w:rPr>
          <w:sz w:val="28"/>
          <w:szCs w:val="28"/>
        </w:rPr>
        <w:t>os anseios populares,</w:t>
      </w:r>
      <w:r>
        <w:rPr>
          <w:sz w:val="28"/>
          <w:szCs w:val="28"/>
        </w:rPr>
        <w:t xml:space="preserve"> suas</w:t>
      </w:r>
      <w:r w:rsidR="00716261">
        <w:rPr>
          <w:sz w:val="28"/>
          <w:szCs w:val="28"/>
        </w:rPr>
        <w:t xml:space="preserve"> angústias, </w:t>
      </w:r>
      <w:r w:rsidR="00632AD5">
        <w:rPr>
          <w:sz w:val="28"/>
          <w:szCs w:val="28"/>
        </w:rPr>
        <w:t xml:space="preserve">necessidades, </w:t>
      </w:r>
      <w:r w:rsidR="00E82C5E">
        <w:rPr>
          <w:sz w:val="28"/>
          <w:szCs w:val="28"/>
        </w:rPr>
        <w:t xml:space="preserve">anseios, </w:t>
      </w:r>
      <w:r w:rsidR="00511912">
        <w:rPr>
          <w:sz w:val="28"/>
          <w:szCs w:val="28"/>
        </w:rPr>
        <w:t>desafios,</w:t>
      </w:r>
      <w:r w:rsidR="002A775B">
        <w:rPr>
          <w:sz w:val="28"/>
          <w:szCs w:val="28"/>
        </w:rPr>
        <w:t xml:space="preserve"> </w:t>
      </w:r>
      <w:r w:rsidR="00511912">
        <w:rPr>
          <w:sz w:val="28"/>
          <w:szCs w:val="28"/>
        </w:rPr>
        <w:t xml:space="preserve">história, </w:t>
      </w:r>
      <w:r w:rsidR="00716261">
        <w:rPr>
          <w:sz w:val="28"/>
          <w:szCs w:val="28"/>
        </w:rPr>
        <w:t xml:space="preserve">memória, </w:t>
      </w:r>
      <w:r w:rsidR="002A775B">
        <w:rPr>
          <w:sz w:val="28"/>
          <w:szCs w:val="28"/>
        </w:rPr>
        <w:t xml:space="preserve">a </w:t>
      </w:r>
      <w:r w:rsidR="00716261">
        <w:rPr>
          <w:sz w:val="28"/>
          <w:szCs w:val="28"/>
        </w:rPr>
        <w:t>alegria</w:t>
      </w:r>
      <w:r w:rsidR="002A775B">
        <w:rPr>
          <w:sz w:val="28"/>
          <w:szCs w:val="28"/>
        </w:rPr>
        <w:t xml:space="preserve"> e </w:t>
      </w:r>
      <w:r w:rsidR="00511912">
        <w:rPr>
          <w:sz w:val="28"/>
          <w:szCs w:val="28"/>
        </w:rPr>
        <w:t xml:space="preserve">a beleza da </w:t>
      </w:r>
      <w:r w:rsidR="006D7742">
        <w:rPr>
          <w:sz w:val="28"/>
          <w:szCs w:val="28"/>
        </w:rPr>
        <w:t xml:space="preserve">afirmação da </w:t>
      </w:r>
      <w:r w:rsidR="00632AD5">
        <w:rPr>
          <w:sz w:val="28"/>
          <w:szCs w:val="28"/>
        </w:rPr>
        <w:t>i</w:t>
      </w:r>
      <w:r>
        <w:rPr>
          <w:sz w:val="28"/>
          <w:szCs w:val="28"/>
        </w:rPr>
        <w:t xml:space="preserve">dentidade e </w:t>
      </w:r>
      <w:r w:rsidR="00511912">
        <w:rPr>
          <w:sz w:val="28"/>
          <w:szCs w:val="28"/>
        </w:rPr>
        <w:t xml:space="preserve">de </w:t>
      </w:r>
      <w:r w:rsidR="006D7742">
        <w:rPr>
          <w:sz w:val="28"/>
          <w:szCs w:val="28"/>
        </w:rPr>
        <w:t xml:space="preserve">sua </w:t>
      </w:r>
      <w:r>
        <w:rPr>
          <w:sz w:val="28"/>
          <w:szCs w:val="28"/>
        </w:rPr>
        <w:t>capacidade de trans</w:t>
      </w:r>
      <w:r w:rsidR="00632AD5">
        <w:rPr>
          <w:sz w:val="28"/>
          <w:szCs w:val="28"/>
        </w:rPr>
        <w:t>formação</w:t>
      </w:r>
      <w:r w:rsidR="00716261">
        <w:rPr>
          <w:sz w:val="28"/>
          <w:szCs w:val="28"/>
        </w:rPr>
        <w:t xml:space="preserve">. </w:t>
      </w:r>
      <w:r w:rsidR="004A58F6">
        <w:rPr>
          <w:sz w:val="28"/>
          <w:szCs w:val="28"/>
        </w:rPr>
        <w:t>Na Cultura Viva a arte ultrapassa o tempo e o espaço e nas suas expressõe</w:t>
      </w:r>
      <w:r w:rsidR="00A41EC8">
        <w:rPr>
          <w:sz w:val="28"/>
          <w:szCs w:val="28"/>
        </w:rPr>
        <w:t>s</w:t>
      </w:r>
      <w:r w:rsidR="00511912">
        <w:rPr>
          <w:sz w:val="28"/>
          <w:szCs w:val="28"/>
        </w:rPr>
        <w:t xml:space="preserve"> </w:t>
      </w:r>
      <w:r w:rsidR="00BF7409">
        <w:rPr>
          <w:sz w:val="28"/>
          <w:szCs w:val="28"/>
        </w:rPr>
        <w:t xml:space="preserve">ativa sentimentos e emoções, </w:t>
      </w:r>
      <w:r w:rsidR="00511912">
        <w:rPr>
          <w:sz w:val="28"/>
          <w:szCs w:val="28"/>
        </w:rPr>
        <w:t xml:space="preserve">na busca </w:t>
      </w:r>
      <w:r w:rsidR="00A41EC8">
        <w:rPr>
          <w:sz w:val="28"/>
          <w:szCs w:val="28"/>
        </w:rPr>
        <w:t>para</w:t>
      </w:r>
      <w:r w:rsidR="00511912">
        <w:rPr>
          <w:sz w:val="28"/>
          <w:szCs w:val="28"/>
        </w:rPr>
        <w:t xml:space="preserve"> des</w:t>
      </w:r>
      <w:r w:rsidR="008A1FEA">
        <w:rPr>
          <w:sz w:val="28"/>
          <w:szCs w:val="28"/>
        </w:rPr>
        <w:t>vendar as causas do sistema que produz as desigualdades sociais a que o povo está sujeito.</w:t>
      </w:r>
      <w:r w:rsidR="00A41EC8">
        <w:rPr>
          <w:sz w:val="28"/>
          <w:szCs w:val="28"/>
        </w:rPr>
        <w:t xml:space="preserve"> </w:t>
      </w:r>
      <w:r w:rsidR="00E82C5E">
        <w:rPr>
          <w:sz w:val="28"/>
          <w:szCs w:val="28"/>
        </w:rPr>
        <w:t xml:space="preserve">A </w:t>
      </w:r>
      <w:r w:rsidR="00BF7409">
        <w:rPr>
          <w:sz w:val="28"/>
          <w:szCs w:val="28"/>
        </w:rPr>
        <w:t>r</w:t>
      </w:r>
      <w:r w:rsidR="002A775B">
        <w:rPr>
          <w:sz w:val="28"/>
          <w:szCs w:val="28"/>
        </w:rPr>
        <w:t xml:space="preserve">iqueza </w:t>
      </w:r>
      <w:r w:rsidR="007D0200">
        <w:rPr>
          <w:sz w:val="28"/>
          <w:szCs w:val="28"/>
        </w:rPr>
        <w:t xml:space="preserve">dos </w:t>
      </w:r>
      <w:r w:rsidR="00716261">
        <w:rPr>
          <w:sz w:val="28"/>
          <w:szCs w:val="28"/>
        </w:rPr>
        <w:t>testemunhos</w:t>
      </w:r>
      <w:r w:rsidR="00BF7409">
        <w:rPr>
          <w:sz w:val="28"/>
          <w:szCs w:val="28"/>
        </w:rPr>
        <w:t xml:space="preserve"> e </w:t>
      </w:r>
      <w:r w:rsidR="00114D43">
        <w:rPr>
          <w:sz w:val="28"/>
          <w:szCs w:val="28"/>
        </w:rPr>
        <w:t xml:space="preserve">da </w:t>
      </w:r>
      <w:r w:rsidR="00A41EC8">
        <w:rPr>
          <w:sz w:val="28"/>
          <w:szCs w:val="28"/>
        </w:rPr>
        <w:t>troca</w:t>
      </w:r>
      <w:r w:rsidR="00632AD5">
        <w:rPr>
          <w:sz w:val="28"/>
          <w:szCs w:val="28"/>
        </w:rPr>
        <w:t xml:space="preserve"> de experiências</w:t>
      </w:r>
      <w:r w:rsidR="00784F6A">
        <w:rPr>
          <w:sz w:val="28"/>
          <w:szCs w:val="28"/>
        </w:rPr>
        <w:t xml:space="preserve"> </w:t>
      </w:r>
      <w:r w:rsidR="002A775B">
        <w:rPr>
          <w:sz w:val="28"/>
          <w:szCs w:val="28"/>
        </w:rPr>
        <w:t xml:space="preserve">daqueles que pela arte assumem o </w:t>
      </w:r>
      <w:proofErr w:type="spellStart"/>
      <w:r w:rsidR="002A775B">
        <w:rPr>
          <w:sz w:val="28"/>
          <w:szCs w:val="28"/>
        </w:rPr>
        <w:t>protagonismo</w:t>
      </w:r>
      <w:proofErr w:type="spellEnd"/>
      <w:r w:rsidR="002A775B">
        <w:rPr>
          <w:sz w:val="28"/>
          <w:szCs w:val="28"/>
        </w:rPr>
        <w:t xml:space="preserve"> </w:t>
      </w:r>
      <w:r w:rsidR="00BF7409">
        <w:rPr>
          <w:sz w:val="28"/>
          <w:szCs w:val="28"/>
        </w:rPr>
        <w:t xml:space="preserve">de </w:t>
      </w:r>
      <w:r w:rsidR="00114D43">
        <w:rPr>
          <w:sz w:val="28"/>
          <w:szCs w:val="28"/>
        </w:rPr>
        <w:t xml:space="preserve">serem sujeitos de transformação aflora e se </w:t>
      </w:r>
      <w:proofErr w:type="gramStart"/>
      <w:r w:rsidR="00114D43">
        <w:rPr>
          <w:sz w:val="28"/>
          <w:szCs w:val="28"/>
        </w:rPr>
        <w:t>multiplica</w:t>
      </w:r>
      <w:proofErr w:type="gramEnd"/>
      <w:r w:rsidR="00114D43">
        <w:rPr>
          <w:sz w:val="28"/>
          <w:szCs w:val="28"/>
        </w:rPr>
        <w:t xml:space="preserve"> nos Pontos de Cultura, </w:t>
      </w:r>
      <w:r w:rsidR="005B3907">
        <w:rPr>
          <w:sz w:val="28"/>
          <w:szCs w:val="28"/>
        </w:rPr>
        <w:t xml:space="preserve">Pontos de Encontro </w:t>
      </w:r>
      <w:r w:rsidR="00114D43">
        <w:rPr>
          <w:sz w:val="28"/>
          <w:szCs w:val="28"/>
        </w:rPr>
        <w:t xml:space="preserve">ao </w:t>
      </w:r>
      <w:r w:rsidR="005B3907">
        <w:rPr>
          <w:sz w:val="28"/>
          <w:szCs w:val="28"/>
        </w:rPr>
        <w:t xml:space="preserve">enfrentarem </w:t>
      </w:r>
      <w:proofErr w:type="gramStart"/>
      <w:r w:rsidR="005B3907">
        <w:rPr>
          <w:sz w:val="28"/>
          <w:szCs w:val="28"/>
        </w:rPr>
        <w:t>juntos</w:t>
      </w:r>
      <w:proofErr w:type="gramEnd"/>
      <w:r w:rsidR="005B3907">
        <w:rPr>
          <w:sz w:val="28"/>
          <w:szCs w:val="28"/>
        </w:rPr>
        <w:t xml:space="preserve"> e em sintonia com a  natureza a superação das causas que os oprime.</w:t>
      </w:r>
    </w:p>
    <w:p w:rsidR="00336FDE" w:rsidRDefault="00181A5E">
      <w:pPr>
        <w:rPr>
          <w:sz w:val="28"/>
          <w:szCs w:val="28"/>
        </w:rPr>
      </w:pPr>
      <w:r w:rsidRPr="00181A5E">
        <w:rPr>
          <w:sz w:val="28"/>
          <w:szCs w:val="28"/>
        </w:rPr>
        <w:t xml:space="preserve">A presença do Território Mídias Brasil </w:t>
      </w:r>
      <w:r w:rsidR="00703784">
        <w:rPr>
          <w:sz w:val="28"/>
          <w:szCs w:val="28"/>
        </w:rPr>
        <w:t>–</w:t>
      </w:r>
      <w:r w:rsidRPr="00181A5E">
        <w:rPr>
          <w:sz w:val="28"/>
          <w:szCs w:val="28"/>
        </w:rPr>
        <w:t xml:space="preserve"> TMB</w:t>
      </w:r>
      <w:r w:rsidR="00703784">
        <w:rPr>
          <w:sz w:val="28"/>
          <w:szCs w:val="28"/>
        </w:rPr>
        <w:t xml:space="preserve"> </w:t>
      </w:r>
      <w:r w:rsidR="00E82C5E">
        <w:rPr>
          <w:sz w:val="28"/>
          <w:szCs w:val="28"/>
        </w:rPr>
        <w:t>no 4o Fó</w:t>
      </w:r>
      <w:r w:rsidRPr="00181A5E">
        <w:rPr>
          <w:sz w:val="28"/>
          <w:szCs w:val="28"/>
        </w:rPr>
        <w:t xml:space="preserve">rum de Cultura </w:t>
      </w:r>
      <w:r>
        <w:rPr>
          <w:sz w:val="28"/>
          <w:szCs w:val="28"/>
        </w:rPr>
        <w:t xml:space="preserve">de São Paulo </w:t>
      </w:r>
      <w:r w:rsidRPr="00181A5E">
        <w:rPr>
          <w:sz w:val="28"/>
          <w:szCs w:val="28"/>
        </w:rPr>
        <w:t>abre caminhos para uma integração mais efetiva entre a C</w:t>
      </w:r>
      <w:r w:rsidR="00E82C5E">
        <w:rPr>
          <w:sz w:val="28"/>
          <w:szCs w:val="28"/>
        </w:rPr>
        <w:t xml:space="preserve">ultura e a Comunicação Popular. </w:t>
      </w:r>
      <w:r w:rsidR="00784F6A">
        <w:rPr>
          <w:sz w:val="28"/>
          <w:szCs w:val="28"/>
        </w:rPr>
        <w:t xml:space="preserve">Estamos </w:t>
      </w:r>
      <w:r w:rsidR="00030D8C">
        <w:rPr>
          <w:sz w:val="28"/>
          <w:szCs w:val="28"/>
        </w:rPr>
        <w:t xml:space="preserve">juntos </w:t>
      </w:r>
      <w:r w:rsidR="00784F6A">
        <w:rPr>
          <w:sz w:val="28"/>
          <w:szCs w:val="28"/>
        </w:rPr>
        <w:t>nas mesma</w:t>
      </w:r>
      <w:r w:rsidRPr="00181A5E">
        <w:rPr>
          <w:sz w:val="28"/>
          <w:szCs w:val="28"/>
        </w:rPr>
        <w:t xml:space="preserve">s </w:t>
      </w:r>
      <w:r w:rsidR="00030D8C">
        <w:rPr>
          <w:sz w:val="28"/>
          <w:szCs w:val="28"/>
        </w:rPr>
        <w:t xml:space="preserve">trincheiras: </w:t>
      </w:r>
      <w:r w:rsidR="00784F6A">
        <w:rPr>
          <w:sz w:val="28"/>
          <w:szCs w:val="28"/>
        </w:rPr>
        <w:t>nosso território é o chão</w:t>
      </w:r>
      <w:r w:rsidRPr="00181A5E">
        <w:rPr>
          <w:sz w:val="28"/>
          <w:szCs w:val="28"/>
        </w:rPr>
        <w:t xml:space="preserve"> </w:t>
      </w:r>
      <w:r w:rsidR="00784F6A">
        <w:rPr>
          <w:sz w:val="28"/>
          <w:szCs w:val="28"/>
        </w:rPr>
        <w:t>das comunidades</w:t>
      </w:r>
      <w:r w:rsidRPr="00181A5E">
        <w:rPr>
          <w:sz w:val="28"/>
          <w:szCs w:val="28"/>
        </w:rPr>
        <w:t xml:space="preserve"> periféricas</w:t>
      </w:r>
      <w:r w:rsidR="00030D8C">
        <w:rPr>
          <w:sz w:val="28"/>
          <w:szCs w:val="28"/>
        </w:rPr>
        <w:t xml:space="preserve"> das cidades, dos campos e das comunidades tradicionais</w:t>
      </w:r>
      <w:r w:rsidRPr="00181A5E">
        <w:rPr>
          <w:sz w:val="28"/>
          <w:szCs w:val="28"/>
        </w:rPr>
        <w:t xml:space="preserve">. A riqueza das ações que </w:t>
      </w:r>
      <w:proofErr w:type="gramStart"/>
      <w:r w:rsidRPr="00181A5E">
        <w:rPr>
          <w:sz w:val="28"/>
          <w:szCs w:val="28"/>
        </w:rPr>
        <w:t>pulsam nos</w:t>
      </w:r>
      <w:proofErr w:type="gramEnd"/>
      <w:r w:rsidRPr="00181A5E">
        <w:rPr>
          <w:sz w:val="28"/>
          <w:szCs w:val="28"/>
        </w:rPr>
        <w:t xml:space="preserve"> mais distantes rincões de nosso.país terão mais presença e visibilidade.  A união desta força popular de afirmação da identidade</w:t>
      </w:r>
      <w:r w:rsidR="00511912">
        <w:rPr>
          <w:sz w:val="28"/>
          <w:szCs w:val="28"/>
        </w:rPr>
        <w:t xml:space="preserve">, da busca de uma comunicação popular </w:t>
      </w:r>
      <w:r w:rsidR="00703784">
        <w:rPr>
          <w:sz w:val="28"/>
          <w:szCs w:val="28"/>
        </w:rPr>
        <w:t>que brota do chão e das lutas do território</w:t>
      </w:r>
      <w:r w:rsidRPr="00181A5E">
        <w:rPr>
          <w:sz w:val="28"/>
          <w:szCs w:val="28"/>
        </w:rPr>
        <w:t xml:space="preserve"> </w:t>
      </w:r>
      <w:r w:rsidR="00E82C5E">
        <w:rPr>
          <w:sz w:val="28"/>
          <w:szCs w:val="28"/>
        </w:rPr>
        <w:t>de</w:t>
      </w:r>
      <w:r w:rsidRPr="00181A5E">
        <w:rPr>
          <w:sz w:val="28"/>
          <w:szCs w:val="28"/>
        </w:rPr>
        <w:t xml:space="preserve"> esperança </w:t>
      </w:r>
      <w:r w:rsidR="00E82C5E">
        <w:rPr>
          <w:sz w:val="28"/>
          <w:szCs w:val="28"/>
        </w:rPr>
        <w:t>na</w:t>
      </w:r>
      <w:r w:rsidR="00030D8C">
        <w:rPr>
          <w:sz w:val="28"/>
          <w:szCs w:val="28"/>
        </w:rPr>
        <w:t xml:space="preserve"> construção de um</w:t>
      </w:r>
      <w:r w:rsidRPr="00181A5E">
        <w:rPr>
          <w:sz w:val="28"/>
          <w:szCs w:val="28"/>
        </w:rPr>
        <w:t xml:space="preserve"> Brasil </w:t>
      </w:r>
      <w:r w:rsidR="00030D8C">
        <w:rPr>
          <w:sz w:val="28"/>
          <w:szCs w:val="28"/>
        </w:rPr>
        <w:t>com vida di</w:t>
      </w:r>
      <w:r w:rsidR="00703784">
        <w:rPr>
          <w:sz w:val="28"/>
          <w:szCs w:val="28"/>
        </w:rPr>
        <w:t xml:space="preserve">gna e justiça social para todos, </w:t>
      </w:r>
      <w:r w:rsidRPr="00181A5E">
        <w:rPr>
          <w:sz w:val="28"/>
          <w:szCs w:val="28"/>
        </w:rPr>
        <w:t>se junta em</w:t>
      </w:r>
      <w:proofErr w:type="gramStart"/>
      <w:r w:rsidRPr="00181A5E">
        <w:rPr>
          <w:sz w:val="28"/>
          <w:szCs w:val="28"/>
        </w:rPr>
        <w:t xml:space="preserve">  </w:t>
      </w:r>
      <w:proofErr w:type="gramEnd"/>
      <w:r w:rsidRPr="00181A5E">
        <w:rPr>
          <w:sz w:val="28"/>
          <w:szCs w:val="28"/>
        </w:rPr>
        <w:t xml:space="preserve">uma rede cada vez mais potente de Comunicação </w:t>
      </w:r>
      <w:r w:rsidRPr="00181A5E">
        <w:rPr>
          <w:sz w:val="28"/>
          <w:szCs w:val="28"/>
        </w:rPr>
        <w:lastRenderedPageBreak/>
        <w:t>Popular Libertadora.  Viva a Cultura Viva e o TERRITÓRIO MIDIAS BRASIL-TMB.</w:t>
      </w:r>
    </w:p>
    <w:sectPr w:rsidR="00336FDE" w:rsidSect="00336F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181A5E"/>
    <w:rsid w:val="00030D8C"/>
    <w:rsid w:val="00114D43"/>
    <w:rsid w:val="00181A5E"/>
    <w:rsid w:val="002A775B"/>
    <w:rsid w:val="00336FDE"/>
    <w:rsid w:val="004A58F6"/>
    <w:rsid w:val="00511912"/>
    <w:rsid w:val="005B3907"/>
    <w:rsid w:val="00632AD5"/>
    <w:rsid w:val="006D7742"/>
    <w:rsid w:val="00703784"/>
    <w:rsid w:val="00716261"/>
    <w:rsid w:val="00784F6A"/>
    <w:rsid w:val="007D0200"/>
    <w:rsid w:val="007F6825"/>
    <w:rsid w:val="00806B43"/>
    <w:rsid w:val="008256D9"/>
    <w:rsid w:val="008A1FEA"/>
    <w:rsid w:val="00A41EC8"/>
    <w:rsid w:val="00AE4602"/>
    <w:rsid w:val="00BF7409"/>
    <w:rsid w:val="00E82C5E"/>
    <w:rsid w:val="00F114FF"/>
    <w:rsid w:val="00F545D5"/>
    <w:rsid w:val="00F86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FD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329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Ciça</dc:creator>
  <cp:lastModifiedBy>Ciça</cp:lastModifiedBy>
  <cp:revision>2</cp:revision>
  <dcterms:created xsi:type="dcterms:W3CDTF">2026-03-05T21:14:00Z</dcterms:created>
  <dcterms:modified xsi:type="dcterms:W3CDTF">2026-03-05T21:14:00Z</dcterms:modified>
</cp:coreProperties>
</file>